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05" w:rsidRPr="006943CF" w:rsidRDefault="004B11F6" w:rsidP="004B11F6">
      <w:pPr>
        <w:jc w:val="center"/>
        <w:rPr>
          <w:b/>
          <w:i/>
          <w:sz w:val="28"/>
          <w:szCs w:val="28"/>
        </w:rPr>
      </w:pPr>
      <w:bookmarkStart w:id="0" w:name="_GoBack"/>
      <w:bookmarkEnd w:id="0"/>
      <w:r w:rsidRPr="006943CF">
        <w:rPr>
          <w:b/>
          <w:i/>
          <w:sz w:val="28"/>
          <w:szCs w:val="28"/>
        </w:rPr>
        <w:t>P</w:t>
      </w:r>
      <w:r w:rsidR="006943CF" w:rsidRPr="006943CF">
        <w:rPr>
          <w:b/>
          <w:i/>
          <w:sz w:val="28"/>
          <w:szCs w:val="28"/>
        </w:rPr>
        <w:t>ROJE TANITIMI</w:t>
      </w:r>
    </w:p>
    <w:p w:rsidR="004B11F6" w:rsidRDefault="008F1005" w:rsidP="004B11F6">
      <w:pPr>
        <w:ind w:firstLine="708"/>
      </w:pPr>
      <w:r>
        <w:t>Güvenli internet kullanımının çocuklarımıza ve gençlerimize öğretilmesine katkı sağlamak, güvenli internet kullanımında çocuğumuza mahremiyet eğitimini öğretmek amacıyla öğrenci ve öğretm</w:t>
      </w:r>
      <w:r w:rsidR="004B11F6">
        <w:t>enlerin katılımına açık  “Güven</w:t>
      </w:r>
      <w:r>
        <w:t>li İnternet Kullanımı Yarışması’’ düzenlenecektir.</w:t>
      </w:r>
    </w:p>
    <w:p w:rsidR="004B11F6" w:rsidRDefault="008F1005" w:rsidP="00CE1A34">
      <w:pPr>
        <w:ind w:firstLine="708"/>
      </w:pPr>
      <w:r>
        <w:t>Proje ile güvenli internet kullanımının çocuklarımızın psikolojik ve sosyal açıdan gelişimine katkı sağlayacağının anlatılması, çocuk ve gençlerimizin, sakıncalı bir durumla karşılaşmaması için bilinçlenmesi, sakıncalı bir durumda karşılaştıklarında ailelerine bu durumu bildirmelerinin anlatılması hedeflenmektedir. Modern çağın bir gereksinim haline gelen internet, hepimizin hayatında yer edinmiştir. İnternet başta eğitim olmak üzere iletişim, yaratıcılık, eğlence, iş, alışveriş için sık kullanılan bir platformdur. İnternet kullanımının gerekli olduğu bir çağda yaşıyoruz.  Hayatımızda internetin olmadığı bir zaman düşünemeyiz. ”Hem ihtiyacımızı giderecek hem de bizim için sakıncalı bir durum oluşturmadan nasıl internet kullanmamız gerektiğini anlatmalıyız” ana teması ile Güvenilir İnternet Kullanımı Yarışması düzenlenecektir.</w:t>
      </w:r>
    </w:p>
    <w:p w:rsidR="004B11F6" w:rsidRDefault="008F1005" w:rsidP="004B11F6">
      <w:pPr>
        <w:ind w:firstLine="708"/>
      </w:pPr>
      <w:r>
        <w:t>Güvenilir İnternet Kullanımı Yarışması gençlerimizin internet t</w:t>
      </w:r>
      <w:r w:rsidR="00FD65C1">
        <w:t>eknolojisine</w:t>
      </w:r>
      <w:r>
        <w:t xml:space="preserve"> katkıda bulunmaları için </w:t>
      </w:r>
      <w:proofErr w:type="gramStart"/>
      <w:r>
        <w:t>uluslararası  bir</w:t>
      </w:r>
      <w:proofErr w:type="gramEnd"/>
      <w:r>
        <w:t xml:space="preserve"> platform oluşturmayı hedeflemektedir. Yarışma, </w:t>
      </w:r>
      <w:proofErr w:type="gramStart"/>
      <w:r>
        <w:t>online</w:t>
      </w:r>
      <w:proofErr w:type="gramEnd"/>
      <w:r>
        <w:t xml:space="preserve"> katılımı esas alan yaklaşımıyla internet teknolojisinin avantajlarından yararlanarak dünya milletlerinden katılımcılara açık olacaktır.</w:t>
      </w:r>
      <w:r w:rsidR="00E75169">
        <w:t xml:space="preserve"> </w:t>
      </w:r>
      <w:r>
        <w:t xml:space="preserve">ÇOCUKLARIMIZ İNTERNETTE GÜVENDE Mİ? </w:t>
      </w:r>
      <w:proofErr w:type="gramStart"/>
      <w:r>
        <w:t>temasıyla</w:t>
      </w:r>
      <w:proofErr w:type="gramEnd"/>
      <w:r>
        <w:t xml:space="preserve"> gerçekleştirilecek yarışmaya ulusal ve uluslararası düzeyde öğrenci ve öğretmenler katılacak.  Yarışmacılar yarışmaya resim ve kompozisyon türündeki eseri ile katılacaktır.</w:t>
      </w:r>
    </w:p>
    <w:p w:rsidR="008F1005" w:rsidRDefault="008F1005" w:rsidP="00CE1A34">
      <w:pPr>
        <w:ind w:firstLine="708"/>
      </w:pPr>
      <w:r>
        <w:t>Başvurular:  Yarışmaya katılım http://www.uzeyad.org/ adresinden ve www.guvenlinternet.</w:t>
      </w:r>
      <w:proofErr w:type="gramStart"/>
      <w:r>
        <w:t>com  web</w:t>
      </w:r>
      <w:proofErr w:type="gramEnd"/>
      <w:r>
        <w:t xml:space="preserve"> sitesi üzerinden 1 Şubat 2017 - 31 Aralık 2017 tarihleri arasında olacaktır. Eser sahipleri, </w:t>
      </w:r>
      <w:proofErr w:type="gramStart"/>
      <w:r>
        <w:t>online</w:t>
      </w:r>
      <w:proofErr w:type="gramEnd"/>
      <w:r>
        <w:t xml:space="preserve"> katılım ile bu iki adrese eserlerini ve projelerini</w:t>
      </w:r>
      <w:r w:rsidR="004B11F6">
        <w:t xml:space="preserve"> kendilerine uygun kategorilere </w:t>
      </w:r>
      <w:r>
        <w:t>yükleyerek yarışmaya katılabileceklerdir.</w:t>
      </w:r>
      <w:r w:rsidR="00DA0E3B">
        <w:t xml:space="preserve"> </w:t>
      </w:r>
      <w:r>
        <w:t xml:space="preserve">Başvurularda eser sahibinin imzası, adı soyadı ve elektronik posta adresinin bulunduğu ve web sitesinde yer alan Başvuru ve Bilgi Formlarıyla birlikte gönderilmelidir. Eserler CMYK renk sisteminde, </w:t>
      </w:r>
      <w:proofErr w:type="spellStart"/>
      <w:r>
        <w:t>jpg</w:t>
      </w:r>
      <w:proofErr w:type="spellEnd"/>
      <w:r>
        <w:t xml:space="preserve"> ya da </w:t>
      </w:r>
      <w:proofErr w:type="spellStart"/>
      <w:r>
        <w:t>pdf</w:t>
      </w:r>
      <w:proofErr w:type="spellEnd"/>
      <w:r>
        <w:t xml:space="preserve"> formatında, 300 </w:t>
      </w:r>
      <w:proofErr w:type="spellStart"/>
      <w:r>
        <w:t>dpi</w:t>
      </w:r>
      <w:proofErr w:type="spellEnd"/>
      <w:r>
        <w:t xml:space="preserve"> çözünürlükte olmalıdır. ZIP veya RAR gibi herhangi sıkıştırma programı kullanılmamalıdır. </w:t>
      </w:r>
      <w:proofErr w:type="spellStart"/>
      <w:r>
        <w:t>Gmail</w:t>
      </w:r>
      <w:proofErr w:type="spellEnd"/>
      <w:r>
        <w:t xml:space="preserve"> hesapları 10 MB üzerindeki dosyaları alabilir.</w:t>
      </w:r>
      <w:r w:rsidR="004B11F6">
        <w:t xml:space="preserve"> </w:t>
      </w:r>
      <w:r>
        <w:t>Eserlerle birlikte doldurulması gereken Başvuru formları (Öğrenci Başvuru Formu, Veli Onay Formu, Öğretmen Başvuru Formu) eksiksiz ve doğru olmalıdır. Eksik ve yanlış bilgilendirme söz konusuysa eser(</w:t>
      </w:r>
      <w:proofErr w:type="spellStart"/>
      <w:r>
        <w:t>ler</w:t>
      </w:r>
      <w:proofErr w:type="spellEnd"/>
      <w:r>
        <w:t>) yarışma hakkını kaybederler. Başvuru yapanların ad ve soyadları her gün güncellenen yarışma sitesinde duyurulacaktır.</w:t>
      </w:r>
      <w:r w:rsidR="004B11F6">
        <w:t xml:space="preserve"> </w:t>
      </w:r>
      <w:r>
        <w:t>Yarışmaya katılan tüm eserler ön değerlendirmeyle teknik açıdan incelenecek. Ön değerlendirme sürecini tamamlayanlar telekonferans ve/veya görüntülü bağlantı gibi internet tabanlı çözümlerin uygulanacağı bir süreç sonunda uluslararası jüri tarafından nihai olarak değerlendirilecek. Yarışma jürisi ve ödül töreni det</w:t>
      </w:r>
      <w:r w:rsidR="004B11F6">
        <w:t xml:space="preserve">ayları daha sonra belirlenecek. </w:t>
      </w:r>
      <w:r>
        <w:t>Tüm kategorilerde yarışma sonuçları http://www.uzeyad.org ve www.guvenlinternet.com adreslerinden 23 Nisan 2018 Ulusal Egemenlik ve Çocuk Bayramı’nda ilan edilecektir</w:t>
      </w:r>
      <w:r w:rsidR="004B11F6">
        <w:t>.</w:t>
      </w:r>
    </w:p>
    <w:p w:rsidR="00CE1A34" w:rsidRDefault="00CE1A34" w:rsidP="004B11F6">
      <w:pPr>
        <w:ind w:firstLine="708"/>
      </w:pPr>
    </w:p>
    <w:p w:rsidR="008F1005" w:rsidRPr="00CE1A34" w:rsidRDefault="008F1005" w:rsidP="006943CF">
      <w:pPr>
        <w:jc w:val="center"/>
        <w:rPr>
          <w:b/>
          <w:i/>
        </w:rPr>
      </w:pPr>
      <w:r w:rsidRPr="00CE1A34">
        <w:rPr>
          <w:b/>
        </w:rPr>
        <w:t xml:space="preserve">PROJE ADI </w:t>
      </w:r>
    </w:p>
    <w:p w:rsidR="00CE1A34" w:rsidRPr="00CE1A34" w:rsidRDefault="008F1005" w:rsidP="00B038EC">
      <w:pPr>
        <w:jc w:val="center"/>
        <w:rPr>
          <w:rFonts w:cstheme="minorHAnsi"/>
          <w:i/>
          <w:sz w:val="24"/>
          <w:szCs w:val="24"/>
        </w:rPr>
      </w:pPr>
      <w:r>
        <w:t>ÇOCUKLARIMIZ İNTERNETTE GÜVENDE Mİ?</w:t>
      </w:r>
    </w:p>
    <w:p w:rsidR="00B038EC" w:rsidRDefault="008F1005" w:rsidP="00CE1A34">
      <w:pPr>
        <w:jc w:val="center"/>
        <w:rPr>
          <w:b/>
        </w:rPr>
      </w:pPr>
      <w:r w:rsidRPr="00CE1A34">
        <w:rPr>
          <w:b/>
        </w:rPr>
        <w:t>PROJE SAHİBİ</w:t>
      </w:r>
    </w:p>
    <w:p w:rsidR="00B038EC" w:rsidRDefault="008F1005" w:rsidP="00CE1A34">
      <w:pPr>
        <w:jc w:val="center"/>
        <w:rPr>
          <w:b/>
        </w:rPr>
      </w:pPr>
      <w:r>
        <w:t>UZAKTAN EĞİTİMİ YAYGINLAŞTIRMA VE ALTERNATİF EĞİTİM DERNEĞİ (UZEYAD)</w:t>
      </w:r>
      <w:r w:rsidR="00CE1A34">
        <w:br/>
      </w:r>
    </w:p>
    <w:p w:rsidR="00B038EC" w:rsidRDefault="008F1005" w:rsidP="00CE1A34">
      <w:pPr>
        <w:jc w:val="center"/>
        <w:rPr>
          <w:b/>
        </w:rPr>
      </w:pPr>
      <w:r w:rsidRPr="00CE1A34">
        <w:rPr>
          <w:b/>
        </w:rPr>
        <w:t>PROJE YÖNETİCİSİ</w:t>
      </w:r>
    </w:p>
    <w:p w:rsidR="008F1005" w:rsidRDefault="008F1005" w:rsidP="00CE1A34">
      <w:pPr>
        <w:jc w:val="center"/>
      </w:pPr>
      <w:r>
        <w:t>Şükrü KAYA</w:t>
      </w:r>
    </w:p>
    <w:p w:rsidR="00B038EC" w:rsidRDefault="008F1005" w:rsidP="00CE1A34">
      <w:pPr>
        <w:jc w:val="center"/>
        <w:rPr>
          <w:b/>
        </w:rPr>
      </w:pPr>
      <w:r w:rsidRPr="00CE1A34">
        <w:rPr>
          <w:b/>
        </w:rPr>
        <w:t>DEĞERLENDİRME KOMİTESİ</w:t>
      </w:r>
    </w:p>
    <w:p w:rsidR="008F1005" w:rsidRDefault="008F1005" w:rsidP="00CE1A34">
      <w:pPr>
        <w:jc w:val="center"/>
      </w:pPr>
      <w:r>
        <w:t>Üstün Mert KAYA</w:t>
      </w:r>
    </w:p>
    <w:p w:rsidR="008F1005" w:rsidRDefault="008F1005" w:rsidP="00CE1A34">
      <w:pPr>
        <w:jc w:val="center"/>
      </w:pPr>
      <w:r>
        <w:t>Nazan OKKUŞÇU</w:t>
      </w:r>
    </w:p>
    <w:p w:rsidR="008F1005" w:rsidRPr="00CE1A34" w:rsidRDefault="008F1005" w:rsidP="00CE1A34">
      <w:pPr>
        <w:jc w:val="center"/>
        <w:rPr>
          <w:b/>
        </w:rPr>
      </w:pPr>
      <w:r w:rsidRPr="00CE1A34">
        <w:rPr>
          <w:b/>
        </w:rPr>
        <w:t xml:space="preserve">PROJE </w:t>
      </w:r>
      <w:r w:rsidR="00CE1A34">
        <w:rPr>
          <w:b/>
        </w:rPr>
        <w:t xml:space="preserve">KOORDİNATÖRÜ </w:t>
      </w:r>
    </w:p>
    <w:p w:rsidR="008F1005" w:rsidRDefault="008F1005" w:rsidP="00CE1A34">
      <w:pPr>
        <w:jc w:val="center"/>
      </w:pPr>
      <w:r>
        <w:t>Senem KİRKİT</w:t>
      </w:r>
    </w:p>
    <w:p w:rsidR="00B038EC" w:rsidRDefault="008F1005" w:rsidP="00CE1A34">
      <w:pPr>
        <w:jc w:val="center"/>
        <w:rPr>
          <w:b/>
        </w:rPr>
      </w:pPr>
      <w:r w:rsidRPr="00CE1A34">
        <w:rPr>
          <w:b/>
        </w:rPr>
        <w:t xml:space="preserve">PROJE YÜRÜTÜCÜSÜ </w:t>
      </w:r>
    </w:p>
    <w:p w:rsidR="00B038EC" w:rsidRDefault="008F1005" w:rsidP="00CE1A34">
      <w:pPr>
        <w:jc w:val="center"/>
      </w:pPr>
      <w:r>
        <w:t>UZEYAD</w:t>
      </w:r>
    </w:p>
    <w:p w:rsidR="00CE1A34" w:rsidRPr="00CE1A34" w:rsidRDefault="00CE1A34" w:rsidP="00CE1A34">
      <w:pPr>
        <w:jc w:val="center"/>
        <w:rPr>
          <w:b/>
        </w:rPr>
      </w:pPr>
      <w:r w:rsidRPr="00CE1A34">
        <w:rPr>
          <w:b/>
        </w:rPr>
        <w:t>İLETİŞİM</w:t>
      </w:r>
    </w:p>
    <w:p w:rsidR="008F1005" w:rsidRDefault="008F1005" w:rsidP="00CE1A34">
      <w:pPr>
        <w:jc w:val="center"/>
      </w:pPr>
      <w:r>
        <w:t>Karapınar Mah. 19.Cad. Balgat No:3 Çankaya/ANKARA Tel: 0312 4173167-Fax:0312 2303085e-mail: uzeyad@gmail.com Kod No:06-118-164</w:t>
      </w:r>
    </w:p>
    <w:p w:rsidR="008F1005" w:rsidRDefault="008F1005" w:rsidP="008F1005">
      <w:pPr>
        <w:rPr>
          <w:highlight w:val="yellow"/>
        </w:rPr>
      </w:pPr>
    </w:p>
    <w:p w:rsidR="00CE1A34" w:rsidRDefault="00CE1A34" w:rsidP="008F1005">
      <w:pPr>
        <w:rPr>
          <w:highlight w:val="yellow"/>
        </w:rPr>
      </w:pPr>
    </w:p>
    <w:p w:rsidR="00CE1A34" w:rsidRDefault="00CE1A34" w:rsidP="008F1005">
      <w:pPr>
        <w:rPr>
          <w:highlight w:val="yellow"/>
        </w:rPr>
      </w:pPr>
    </w:p>
    <w:p w:rsidR="00CE1A34" w:rsidRDefault="00CE1A34" w:rsidP="008F1005">
      <w:pPr>
        <w:rPr>
          <w:highlight w:val="yellow"/>
        </w:rPr>
      </w:pPr>
    </w:p>
    <w:p w:rsidR="00F90A96" w:rsidRDefault="00F90A96" w:rsidP="008F1005">
      <w:pPr>
        <w:rPr>
          <w:highlight w:val="yellow"/>
        </w:rPr>
      </w:pPr>
    </w:p>
    <w:p w:rsidR="00F90A96" w:rsidRDefault="00F90A96" w:rsidP="008F1005">
      <w:pPr>
        <w:rPr>
          <w:highlight w:val="yellow"/>
        </w:rPr>
      </w:pPr>
    </w:p>
    <w:p w:rsidR="00B038EC" w:rsidRDefault="00B038EC" w:rsidP="008F1005">
      <w:pPr>
        <w:rPr>
          <w:highlight w:val="yellow"/>
        </w:rPr>
      </w:pPr>
    </w:p>
    <w:p w:rsidR="00CE1A34" w:rsidRDefault="00CE1A34" w:rsidP="008F1005">
      <w:pPr>
        <w:rPr>
          <w:highlight w:val="yellow"/>
        </w:rPr>
      </w:pPr>
    </w:p>
    <w:p w:rsidR="008F1005" w:rsidRPr="00F90A96" w:rsidRDefault="008F1005" w:rsidP="00F90A96">
      <w:pPr>
        <w:jc w:val="center"/>
        <w:rPr>
          <w:b/>
          <w:i/>
          <w:sz w:val="28"/>
          <w:szCs w:val="28"/>
        </w:rPr>
      </w:pPr>
      <w:r w:rsidRPr="00F90A96">
        <w:rPr>
          <w:b/>
          <w:i/>
          <w:sz w:val="28"/>
          <w:szCs w:val="28"/>
        </w:rPr>
        <w:t>PROJE AMAÇLARI</w:t>
      </w:r>
    </w:p>
    <w:p w:rsidR="008F1005" w:rsidRPr="00F90A96" w:rsidRDefault="008F1005" w:rsidP="008F1005">
      <w:pPr>
        <w:pStyle w:val="ListParagraph"/>
        <w:numPr>
          <w:ilvl w:val="0"/>
          <w:numId w:val="1"/>
        </w:numPr>
        <w:rPr>
          <w:sz w:val="24"/>
          <w:szCs w:val="24"/>
        </w:rPr>
      </w:pPr>
      <w:r w:rsidRPr="00F90A96">
        <w:rPr>
          <w:sz w:val="24"/>
          <w:szCs w:val="24"/>
        </w:rPr>
        <w:t>Çocuk ve gençlerimize internet kullanımı bilinci aşılamak</w:t>
      </w:r>
    </w:p>
    <w:p w:rsidR="008F1005" w:rsidRPr="00F90A96" w:rsidRDefault="008F1005" w:rsidP="008F1005">
      <w:pPr>
        <w:pStyle w:val="ListParagraph"/>
        <w:numPr>
          <w:ilvl w:val="0"/>
          <w:numId w:val="1"/>
        </w:numPr>
        <w:rPr>
          <w:sz w:val="24"/>
          <w:szCs w:val="24"/>
        </w:rPr>
      </w:pPr>
      <w:r w:rsidRPr="00F90A96">
        <w:rPr>
          <w:sz w:val="24"/>
          <w:szCs w:val="24"/>
        </w:rPr>
        <w:t>Çocuk ve gençlerimize internet kullanımındaki hatalarını göstermek</w:t>
      </w:r>
    </w:p>
    <w:p w:rsidR="008F1005" w:rsidRPr="00F90A96" w:rsidRDefault="008F1005" w:rsidP="008F1005">
      <w:pPr>
        <w:pStyle w:val="ListParagraph"/>
        <w:numPr>
          <w:ilvl w:val="0"/>
          <w:numId w:val="1"/>
        </w:numPr>
        <w:rPr>
          <w:sz w:val="24"/>
          <w:szCs w:val="24"/>
        </w:rPr>
      </w:pPr>
      <w:r w:rsidRPr="00F90A96">
        <w:rPr>
          <w:sz w:val="24"/>
          <w:szCs w:val="24"/>
        </w:rPr>
        <w:t>Çocuk ve gençlerimize internette sakıncalı bir durumda karşılaştıklarında yol göstermeye yardım etmek</w:t>
      </w:r>
    </w:p>
    <w:p w:rsidR="008F1005" w:rsidRPr="00F90A96" w:rsidRDefault="008F1005" w:rsidP="008F1005">
      <w:pPr>
        <w:pStyle w:val="ListParagraph"/>
        <w:numPr>
          <w:ilvl w:val="0"/>
          <w:numId w:val="1"/>
        </w:numPr>
        <w:rPr>
          <w:sz w:val="24"/>
          <w:szCs w:val="24"/>
        </w:rPr>
      </w:pPr>
      <w:r w:rsidRPr="00F90A96">
        <w:rPr>
          <w:sz w:val="24"/>
          <w:szCs w:val="24"/>
        </w:rPr>
        <w:t>Çocuk ve gençlerimize yenilikçi bir eğitim sistemi olan uzaktan eğitim modeli ile internet kullanımının faydalarını göstermek.</w:t>
      </w:r>
    </w:p>
    <w:p w:rsidR="001220CA" w:rsidRDefault="001220CA" w:rsidP="00F90A96">
      <w:pPr>
        <w:jc w:val="center"/>
        <w:rPr>
          <w:b/>
          <w:i/>
          <w:sz w:val="28"/>
          <w:szCs w:val="28"/>
        </w:rPr>
      </w:pPr>
    </w:p>
    <w:p w:rsidR="008F1005" w:rsidRPr="00F90A96" w:rsidRDefault="00B038EC" w:rsidP="00F90A96">
      <w:pPr>
        <w:jc w:val="center"/>
        <w:rPr>
          <w:b/>
          <w:i/>
          <w:sz w:val="28"/>
          <w:szCs w:val="28"/>
        </w:rPr>
      </w:pPr>
      <w:r>
        <w:rPr>
          <w:b/>
          <w:i/>
          <w:sz w:val="28"/>
          <w:szCs w:val="28"/>
        </w:rPr>
        <w:t>P</w:t>
      </w:r>
      <w:r w:rsidR="008F1005" w:rsidRPr="00F90A96">
        <w:rPr>
          <w:b/>
          <w:i/>
          <w:sz w:val="28"/>
          <w:szCs w:val="28"/>
        </w:rPr>
        <w:t>ROJE GEREKÇELERİ</w:t>
      </w:r>
    </w:p>
    <w:p w:rsidR="008F1005" w:rsidRDefault="008F1005" w:rsidP="008F1005">
      <w:pPr>
        <w:rPr>
          <w:rFonts w:cstheme="minorHAnsi"/>
          <w:sz w:val="24"/>
          <w:szCs w:val="24"/>
        </w:rPr>
      </w:pPr>
      <w:r w:rsidRPr="00977E91">
        <w:rPr>
          <w:rFonts w:cstheme="minorHAnsi"/>
          <w:sz w:val="24"/>
          <w:szCs w:val="24"/>
        </w:rPr>
        <w:t>Günümüzde çocuklarımız en az 2 saatlerini bilgisayar ve internet başında geçiriyor. Onların çoğunlukla yalnız geçirdikleri bu zaman diliminde ebeveynlerin kafasındaki tek soru ise “</w:t>
      </w:r>
      <w:r w:rsidRPr="00977E91">
        <w:rPr>
          <w:rFonts w:cstheme="minorHAnsi"/>
          <w:b/>
          <w:sz w:val="24"/>
          <w:szCs w:val="24"/>
        </w:rPr>
        <w:t xml:space="preserve">Çocuğum İnternette Gerçekten Güvende Mi?” </w:t>
      </w:r>
      <w:r w:rsidRPr="00977E91">
        <w:rPr>
          <w:rFonts w:cstheme="minorHAnsi"/>
          <w:sz w:val="24"/>
          <w:szCs w:val="24"/>
        </w:rPr>
        <w:t xml:space="preserve">oluyor. </w:t>
      </w:r>
    </w:p>
    <w:p w:rsidR="008F1005" w:rsidRPr="00977E91" w:rsidRDefault="008F1005" w:rsidP="008F1005">
      <w:pPr>
        <w:rPr>
          <w:rFonts w:cstheme="minorHAnsi"/>
          <w:sz w:val="24"/>
          <w:szCs w:val="24"/>
        </w:rPr>
      </w:pPr>
      <w:r w:rsidRPr="00977E91">
        <w:rPr>
          <w:rFonts w:cstheme="minorHAnsi"/>
          <w:sz w:val="24"/>
          <w:szCs w:val="24"/>
        </w:rPr>
        <w:t>Güvenli internet kullanımının çocuklarımıza ve gençlerimize öğretilmesine katkı sağlamak, güvenli internet kullanımında çocuğumuza mahremiyet eğitimini öğretmek amacıyla öğrenci ve öğretmenlerin katılımına açık  “</w:t>
      </w:r>
      <w:r w:rsidRPr="00977E91">
        <w:rPr>
          <w:rFonts w:cstheme="minorHAnsi"/>
          <w:b/>
          <w:sz w:val="24"/>
          <w:szCs w:val="24"/>
        </w:rPr>
        <w:t>Güvenilir İnternet Kullanımı Yarışması</w:t>
      </w:r>
      <w:r w:rsidRPr="00977E91">
        <w:rPr>
          <w:rFonts w:cstheme="minorHAnsi"/>
          <w:sz w:val="24"/>
          <w:szCs w:val="24"/>
        </w:rPr>
        <w:t>’’ düzenlenecektir.</w:t>
      </w:r>
    </w:p>
    <w:p w:rsidR="008F1005" w:rsidRDefault="008F1005" w:rsidP="008F1005">
      <w:pPr>
        <w:jc w:val="both"/>
        <w:rPr>
          <w:rFonts w:cstheme="minorHAnsi"/>
          <w:sz w:val="24"/>
          <w:szCs w:val="24"/>
        </w:rPr>
      </w:pPr>
      <w:r w:rsidRPr="00977E91">
        <w:rPr>
          <w:rFonts w:cstheme="minorHAnsi"/>
          <w:sz w:val="24"/>
          <w:szCs w:val="24"/>
        </w:rPr>
        <w:t xml:space="preserve">Proje ile güvenli internet kullanımının çocuklarımızın psikolojik ve sosyal açıdan gelişimine katkı sağlayacağının anlatılması, çocuk ve gençlerimizin, sakıncalı bir durumla karşılaşmaması için bilinçlenmesi, sakıncalı bir durumda karşılaştıklarında ailelerine bu durumu bildirmelerinin anlatılması hedeflenmektedir. </w:t>
      </w:r>
    </w:p>
    <w:p w:rsidR="00B038EC" w:rsidRDefault="00B038EC" w:rsidP="00975637">
      <w:pPr>
        <w:jc w:val="center"/>
        <w:rPr>
          <w:rFonts w:cstheme="minorHAnsi"/>
          <w:b/>
          <w:i/>
          <w:sz w:val="28"/>
          <w:szCs w:val="28"/>
        </w:rPr>
      </w:pPr>
    </w:p>
    <w:p w:rsidR="00B038EC" w:rsidRDefault="00B038EC" w:rsidP="00975637">
      <w:pPr>
        <w:jc w:val="center"/>
        <w:rPr>
          <w:rFonts w:cstheme="minorHAnsi"/>
          <w:b/>
          <w:i/>
          <w:sz w:val="28"/>
          <w:szCs w:val="28"/>
        </w:rPr>
      </w:pPr>
    </w:p>
    <w:p w:rsidR="00B038EC" w:rsidRDefault="00B038EC" w:rsidP="00975637">
      <w:pPr>
        <w:jc w:val="center"/>
        <w:rPr>
          <w:rFonts w:cstheme="minorHAnsi"/>
          <w:b/>
          <w:i/>
          <w:sz w:val="28"/>
          <w:szCs w:val="28"/>
        </w:rPr>
      </w:pPr>
    </w:p>
    <w:p w:rsidR="00B038EC" w:rsidRDefault="00B038EC" w:rsidP="00975637">
      <w:pPr>
        <w:jc w:val="center"/>
        <w:rPr>
          <w:rFonts w:cstheme="minorHAnsi"/>
          <w:b/>
          <w:i/>
          <w:sz w:val="28"/>
          <w:szCs w:val="28"/>
        </w:rPr>
      </w:pPr>
    </w:p>
    <w:p w:rsidR="00B038EC" w:rsidRDefault="00B038EC" w:rsidP="00975637">
      <w:pPr>
        <w:jc w:val="center"/>
        <w:rPr>
          <w:rFonts w:cstheme="minorHAnsi"/>
          <w:b/>
          <w:i/>
          <w:sz w:val="28"/>
          <w:szCs w:val="28"/>
        </w:rPr>
      </w:pPr>
    </w:p>
    <w:p w:rsidR="00B038EC" w:rsidRDefault="00B038EC" w:rsidP="00975637">
      <w:pPr>
        <w:jc w:val="center"/>
        <w:rPr>
          <w:rFonts w:cstheme="minorHAnsi"/>
          <w:b/>
          <w:i/>
          <w:sz w:val="28"/>
          <w:szCs w:val="28"/>
        </w:rPr>
      </w:pPr>
    </w:p>
    <w:p w:rsidR="00B038EC" w:rsidRDefault="00B038EC" w:rsidP="00975637">
      <w:pPr>
        <w:jc w:val="center"/>
        <w:rPr>
          <w:rFonts w:cstheme="minorHAnsi"/>
          <w:b/>
          <w:i/>
          <w:sz w:val="28"/>
          <w:szCs w:val="28"/>
        </w:rPr>
      </w:pPr>
    </w:p>
    <w:p w:rsidR="00B038EC" w:rsidRDefault="00B038EC" w:rsidP="00975637">
      <w:pPr>
        <w:jc w:val="center"/>
        <w:rPr>
          <w:rFonts w:cstheme="minorHAnsi"/>
          <w:b/>
          <w:i/>
          <w:sz w:val="28"/>
          <w:szCs w:val="28"/>
        </w:rPr>
      </w:pPr>
    </w:p>
    <w:p w:rsidR="008F1005" w:rsidRPr="00975637" w:rsidRDefault="008F1005" w:rsidP="00975637">
      <w:pPr>
        <w:jc w:val="center"/>
        <w:rPr>
          <w:rFonts w:cstheme="minorHAnsi"/>
          <w:b/>
          <w:i/>
          <w:sz w:val="28"/>
          <w:szCs w:val="28"/>
        </w:rPr>
      </w:pPr>
      <w:r w:rsidRPr="00975637">
        <w:rPr>
          <w:rFonts w:cstheme="minorHAnsi"/>
          <w:b/>
          <w:i/>
          <w:sz w:val="28"/>
          <w:szCs w:val="28"/>
        </w:rPr>
        <w:t>PROJE KATAGORİLERİ</w:t>
      </w:r>
    </w:p>
    <w:p w:rsidR="008F1005" w:rsidRPr="00975637" w:rsidRDefault="008F1005" w:rsidP="008F1005">
      <w:pPr>
        <w:spacing w:after="120" w:line="240" w:lineRule="auto"/>
        <w:rPr>
          <w:rFonts w:cs="Times New Roman"/>
          <w:b/>
          <w:sz w:val="24"/>
          <w:szCs w:val="24"/>
        </w:rPr>
      </w:pPr>
      <w:r w:rsidRPr="00975637">
        <w:rPr>
          <w:rFonts w:cs="Times New Roman"/>
          <w:b/>
          <w:sz w:val="24"/>
          <w:szCs w:val="24"/>
        </w:rPr>
        <w:t xml:space="preserve">ÖĞRENCİ KATEGORİSİ     </w:t>
      </w:r>
    </w:p>
    <w:tbl>
      <w:tblPr>
        <w:tblStyle w:val="TableGrid"/>
        <w:tblW w:w="0" w:type="auto"/>
        <w:tblLook w:val="04A0" w:firstRow="1" w:lastRow="0" w:firstColumn="1" w:lastColumn="0" w:noHBand="0" w:noVBand="1"/>
      </w:tblPr>
      <w:tblGrid>
        <w:gridCol w:w="4637"/>
        <w:gridCol w:w="4651"/>
      </w:tblGrid>
      <w:tr w:rsidR="008F1005" w:rsidRPr="00975637" w:rsidTr="005F1C76">
        <w:tc>
          <w:tcPr>
            <w:tcW w:w="4819" w:type="dxa"/>
          </w:tcPr>
          <w:p w:rsidR="008F1005" w:rsidRPr="00975637" w:rsidRDefault="008F1005" w:rsidP="005F1C76">
            <w:pPr>
              <w:spacing w:after="120"/>
              <w:jc w:val="center"/>
              <w:rPr>
                <w:rFonts w:cs="Times New Roman"/>
                <w:sz w:val="24"/>
                <w:szCs w:val="24"/>
              </w:rPr>
            </w:pPr>
            <w:r w:rsidRPr="00975637">
              <w:rPr>
                <w:rFonts w:cs="Times New Roman"/>
                <w:b/>
                <w:sz w:val="24"/>
                <w:szCs w:val="24"/>
              </w:rPr>
              <w:t xml:space="preserve">     </w:t>
            </w:r>
            <w:r w:rsidRPr="00975637">
              <w:rPr>
                <w:rFonts w:cs="Times New Roman"/>
                <w:sz w:val="24"/>
                <w:szCs w:val="24"/>
              </w:rPr>
              <w:t xml:space="preserve">İlkokul 3 ve 4. </w:t>
            </w:r>
            <w:r w:rsidR="00B038EC" w:rsidRPr="00975637">
              <w:rPr>
                <w:rFonts w:cs="Times New Roman"/>
                <w:sz w:val="24"/>
                <w:szCs w:val="24"/>
              </w:rPr>
              <w:t>S</w:t>
            </w:r>
            <w:r w:rsidRPr="00975637">
              <w:rPr>
                <w:rFonts w:cs="Times New Roman"/>
                <w:sz w:val="24"/>
                <w:szCs w:val="24"/>
              </w:rPr>
              <w:t>ınıf</w:t>
            </w:r>
          </w:p>
        </w:tc>
        <w:tc>
          <w:tcPr>
            <w:tcW w:w="4819" w:type="dxa"/>
          </w:tcPr>
          <w:p w:rsidR="008F1005" w:rsidRPr="00975637" w:rsidRDefault="008F1005" w:rsidP="005F1C76">
            <w:pPr>
              <w:spacing w:after="120"/>
              <w:jc w:val="center"/>
              <w:rPr>
                <w:rFonts w:cs="Times New Roman"/>
                <w:sz w:val="24"/>
                <w:szCs w:val="24"/>
              </w:rPr>
            </w:pPr>
            <w:r w:rsidRPr="00975637">
              <w:rPr>
                <w:rFonts w:cs="Times New Roman"/>
                <w:sz w:val="24"/>
                <w:szCs w:val="24"/>
              </w:rPr>
              <w:t>(8-9 yaş arası) Öğrencileri.</w:t>
            </w:r>
          </w:p>
        </w:tc>
      </w:tr>
      <w:tr w:rsidR="008F1005" w:rsidRPr="00975637" w:rsidTr="005F1C76">
        <w:tc>
          <w:tcPr>
            <w:tcW w:w="4819" w:type="dxa"/>
          </w:tcPr>
          <w:p w:rsidR="008F1005" w:rsidRPr="00975637" w:rsidRDefault="008F1005" w:rsidP="005F1C76">
            <w:pPr>
              <w:spacing w:after="120"/>
              <w:jc w:val="center"/>
              <w:rPr>
                <w:rFonts w:cs="Times New Roman"/>
                <w:sz w:val="24"/>
                <w:szCs w:val="24"/>
              </w:rPr>
            </w:pPr>
            <w:r w:rsidRPr="00975637">
              <w:rPr>
                <w:rFonts w:cs="Times New Roman"/>
                <w:sz w:val="24"/>
                <w:szCs w:val="24"/>
              </w:rPr>
              <w:t>Ortaokul 5, 6, 7 ve 8.sınıf</w:t>
            </w:r>
          </w:p>
        </w:tc>
        <w:tc>
          <w:tcPr>
            <w:tcW w:w="4819" w:type="dxa"/>
          </w:tcPr>
          <w:p w:rsidR="008F1005" w:rsidRPr="00975637" w:rsidRDefault="008F1005" w:rsidP="005F1C76">
            <w:pPr>
              <w:spacing w:after="120"/>
              <w:jc w:val="center"/>
              <w:rPr>
                <w:rFonts w:cs="Times New Roman"/>
                <w:sz w:val="24"/>
                <w:szCs w:val="24"/>
              </w:rPr>
            </w:pPr>
            <w:r w:rsidRPr="00975637">
              <w:rPr>
                <w:rFonts w:cs="Times New Roman"/>
                <w:sz w:val="24"/>
                <w:szCs w:val="24"/>
              </w:rPr>
              <w:t>(10-13 yaş arası) Öğrencileri.</w:t>
            </w:r>
          </w:p>
        </w:tc>
      </w:tr>
      <w:tr w:rsidR="008F1005" w:rsidRPr="00975637" w:rsidTr="005F1C76">
        <w:tc>
          <w:tcPr>
            <w:tcW w:w="4819" w:type="dxa"/>
          </w:tcPr>
          <w:p w:rsidR="008F1005" w:rsidRPr="00975637" w:rsidRDefault="008F1005" w:rsidP="005F1C76">
            <w:pPr>
              <w:spacing w:after="120"/>
              <w:jc w:val="center"/>
              <w:rPr>
                <w:rFonts w:cs="Times New Roman"/>
                <w:sz w:val="24"/>
                <w:szCs w:val="24"/>
              </w:rPr>
            </w:pPr>
            <w:r w:rsidRPr="00975637">
              <w:rPr>
                <w:rFonts w:cs="Times New Roman"/>
                <w:sz w:val="24"/>
                <w:szCs w:val="24"/>
              </w:rPr>
              <w:t xml:space="preserve">Lise ve Dengi </w:t>
            </w:r>
            <w:proofErr w:type="gramStart"/>
            <w:r w:rsidRPr="00975637">
              <w:rPr>
                <w:rFonts w:cs="Times New Roman"/>
                <w:sz w:val="24"/>
                <w:szCs w:val="24"/>
              </w:rPr>
              <w:t>Okul   9</w:t>
            </w:r>
            <w:proofErr w:type="gramEnd"/>
            <w:r w:rsidRPr="00975637">
              <w:rPr>
                <w:rFonts w:cs="Times New Roman"/>
                <w:sz w:val="24"/>
                <w:szCs w:val="24"/>
              </w:rPr>
              <w:t>, 10, 11 ve 12. sınıf</w:t>
            </w:r>
          </w:p>
        </w:tc>
        <w:tc>
          <w:tcPr>
            <w:tcW w:w="4819" w:type="dxa"/>
          </w:tcPr>
          <w:p w:rsidR="008F1005" w:rsidRPr="00975637" w:rsidRDefault="008F1005" w:rsidP="005F1C76">
            <w:pPr>
              <w:spacing w:after="120"/>
              <w:jc w:val="center"/>
              <w:rPr>
                <w:rFonts w:cs="Times New Roman"/>
                <w:sz w:val="24"/>
                <w:szCs w:val="24"/>
              </w:rPr>
            </w:pPr>
            <w:r w:rsidRPr="00975637">
              <w:rPr>
                <w:rFonts w:cs="Times New Roman"/>
                <w:sz w:val="24"/>
                <w:szCs w:val="24"/>
              </w:rPr>
              <w:t>(13-17 yaş arası) Öğrencileri.</w:t>
            </w:r>
          </w:p>
        </w:tc>
      </w:tr>
    </w:tbl>
    <w:p w:rsidR="008F1005" w:rsidRPr="00975637" w:rsidRDefault="008F1005" w:rsidP="008F1005">
      <w:pPr>
        <w:spacing w:after="0" w:line="240" w:lineRule="auto"/>
        <w:jc w:val="both"/>
        <w:rPr>
          <w:rFonts w:cs="Times New Roman"/>
          <w:sz w:val="24"/>
          <w:szCs w:val="24"/>
        </w:rPr>
      </w:pPr>
      <w:r w:rsidRPr="00975637">
        <w:rPr>
          <w:rFonts w:cs="Times New Roman"/>
          <w:sz w:val="24"/>
          <w:szCs w:val="24"/>
        </w:rPr>
        <w:t xml:space="preserve">   Olmak üzere üç kategoride gerçekleştirilecektir.</w:t>
      </w:r>
    </w:p>
    <w:p w:rsidR="008F1005" w:rsidRPr="00975637" w:rsidRDefault="008F1005" w:rsidP="008F1005">
      <w:pPr>
        <w:spacing w:after="0" w:line="240" w:lineRule="auto"/>
        <w:jc w:val="both"/>
        <w:rPr>
          <w:rFonts w:cs="Times New Roman"/>
          <w:sz w:val="24"/>
          <w:szCs w:val="24"/>
        </w:rPr>
      </w:pPr>
    </w:p>
    <w:p w:rsidR="008F1005" w:rsidRPr="00975637" w:rsidRDefault="008F1005" w:rsidP="008F1005">
      <w:pPr>
        <w:pStyle w:val="ListParagraph"/>
        <w:numPr>
          <w:ilvl w:val="0"/>
          <w:numId w:val="2"/>
        </w:numPr>
        <w:spacing w:after="0" w:line="240" w:lineRule="auto"/>
        <w:contextualSpacing w:val="0"/>
        <w:jc w:val="both"/>
        <w:rPr>
          <w:sz w:val="24"/>
          <w:szCs w:val="24"/>
        </w:rPr>
      </w:pPr>
      <w:r w:rsidRPr="00975637">
        <w:rPr>
          <w:sz w:val="24"/>
          <w:szCs w:val="24"/>
        </w:rPr>
        <w:t xml:space="preserve">Her kategori için ilk üç derece uluslararası jüri tarafından belirlenecek. </w:t>
      </w:r>
    </w:p>
    <w:p w:rsidR="008F1005" w:rsidRPr="00975637" w:rsidRDefault="008F1005" w:rsidP="008F1005">
      <w:pPr>
        <w:pStyle w:val="ListParagraph"/>
        <w:numPr>
          <w:ilvl w:val="0"/>
          <w:numId w:val="2"/>
        </w:numPr>
        <w:spacing w:after="0" w:line="240" w:lineRule="auto"/>
        <w:contextualSpacing w:val="0"/>
        <w:jc w:val="both"/>
        <w:rPr>
          <w:sz w:val="24"/>
          <w:szCs w:val="24"/>
        </w:rPr>
      </w:pPr>
      <w:r w:rsidRPr="00975637">
        <w:rPr>
          <w:sz w:val="24"/>
          <w:szCs w:val="24"/>
        </w:rPr>
        <w:t xml:space="preserve">Yarışmanın uluslararası sürecinin takip ve koordinasyonu için belli başlı ülkelerde internet teknolojileri ile ilgili meslek kurumlarından biriyle temas kurularak bir temsilci belirlenecek. Meslek birliğiyle temas sağlanamayan durumlarda o ülkeden bir kişi yarışma sürecini takip edecek, kontak kişi ve kurumların listesi yarışma web sitesinden ilan edilecek. Kontak kişi ve kurumlar Yarışma Koordinatörünün de bilgisi dâhilinde yarışmanın ilanı, tanıtımı ve katılımları artırıcı etkinlik, haber ve çalışmalar yapabilecek. </w:t>
      </w:r>
    </w:p>
    <w:p w:rsidR="008F1005" w:rsidRPr="00975637" w:rsidRDefault="008F1005" w:rsidP="008F1005">
      <w:pPr>
        <w:spacing w:after="120" w:line="240" w:lineRule="auto"/>
        <w:rPr>
          <w:rFonts w:cs="Times New Roman"/>
          <w:sz w:val="24"/>
          <w:szCs w:val="24"/>
        </w:rPr>
      </w:pPr>
    </w:p>
    <w:p w:rsidR="008F1005" w:rsidRPr="00975637" w:rsidRDefault="008F1005" w:rsidP="008F1005">
      <w:pPr>
        <w:spacing w:after="120" w:line="240" w:lineRule="auto"/>
        <w:rPr>
          <w:rFonts w:cs="Times New Roman"/>
          <w:b/>
          <w:sz w:val="24"/>
          <w:szCs w:val="24"/>
        </w:rPr>
      </w:pPr>
      <w:r w:rsidRPr="00975637">
        <w:rPr>
          <w:rFonts w:cs="Times New Roman"/>
          <w:b/>
          <w:sz w:val="24"/>
          <w:szCs w:val="24"/>
        </w:rPr>
        <w:t>ÖĞRETMEN KATEGORİSİ</w:t>
      </w:r>
      <w:r w:rsidRPr="00975637">
        <w:rPr>
          <w:rFonts w:cs="Times New Roman"/>
          <w:b/>
          <w:sz w:val="24"/>
          <w:szCs w:val="24"/>
        </w:rPr>
        <w:tab/>
      </w:r>
      <w:r w:rsidRPr="00975637">
        <w:rPr>
          <w:rFonts w:cs="Times New Roman"/>
          <w:b/>
          <w:sz w:val="24"/>
          <w:szCs w:val="24"/>
        </w:rPr>
        <w:tab/>
      </w:r>
      <w:r w:rsidRPr="00975637">
        <w:rPr>
          <w:rFonts w:cs="Times New Roman"/>
          <w:b/>
          <w:sz w:val="24"/>
          <w:szCs w:val="24"/>
        </w:rPr>
        <w:tab/>
        <w:t xml:space="preserve"> </w:t>
      </w:r>
    </w:p>
    <w:p w:rsidR="008F1005" w:rsidRPr="00975637" w:rsidRDefault="008F1005" w:rsidP="008F1005">
      <w:pPr>
        <w:spacing w:after="120" w:line="240" w:lineRule="auto"/>
        <w:rPr>
          <w:rFonts w:cs="Times New Roman"/>
          <w:sz w:val="24"/>
          <w:szCs w:val="24"/>
        </w:rPr>
      </w:pPr>
      <w:r w:rsidRPr="00975637">
        <w:rPr>
          <w:rFonts w:cstheme="minorHAnsi"/>
          <w:sz w:val="24"/>
          <w:szCs w:val="24"/>
        </w:rPr>
        <w:t>Yarışmanın öğretmen kategorisi bölümü,</w:t>
      </w:r>
      <w:r w:rsidRPr="00975637">
        <w:rPr>
          <w:rFonts w:cstheme="minorHAnsi"/>
          <w:b/>
          <w:sz w:val="24"/>
          <w:szCs w:val="24"/>
        </w:rPr>
        <w:t xml:space="preserve"> “Hem ihtiyacımızı giderecek hem de biz ve çocuklarımız için sakıncalı bir durum oluşturmadan nasıl internet kullanmamız gerektiğini anlatmalıyız” temasına uygun </w:t>
      </w:r>
      <w:r w:rsidRPr="00975637">
        <w:rPr>
          <w:rFonts w:cstheme="minorHAnsi"/>
          <w:sz w:val="24"/>
          <w:szCs w:val="24"/>
        </w:rPr>
        <w:t xml:space="preserve">PROJE geliştirme üstünden olacaktır. Öğrenciler ve öğretmenlerin bir arada, etkin bir şekilde internet kullanımıyla eğitim desteğinin nasıl sağlanacağına dair proje geliştirecek olan öğretmenlerimiz, </w:t>
      </w:r>
      <w:r w:rsidRPr="00975637">
        <w:rPr>
          <w:rFonts w:cs="Times New Roman"/>
          <w:sz w:val="24"/>
          <w:szCs w:val="24"/>
        </w:rPr>
        <w:t xml:space="preserve">Türkiye’de ve dünyada uzaktan eğitim nasıl yaygınlaşır? Teknolojik öğrenme yöntemleri toplumda nasıl yaygınlaşır? Teknoloji ile birlikte yenilik ve eğitim teknolojileri ile ilgili nasıl bir çalışma yapılmalıdır? Toplum dijital eğitim sisteminden nasıl yarar sağlanır? (v.b) soruların temelinde proje geliştireceklerdir. </w:t>
      </w:r>
    </w:p>
    <w:p w:rsidR="008F1005" w:rsidRPr="00975637" w:rsidRDefault="008F1005" w:rsidP="008F1005">
      <w:pPr>
        <w:spacing w:after="120" w:line="240" w:lineRule="auto"/>
        <w:rPr>
          <w:rFonts w:cs="Times New Roman"/>
          <w:sz w:val="24"/>
          <w:szCs w:val="24"/>
        </w:rPr>
      </w:pPr>
    </w:p>
    <w:tbl>
      <w:tblPr>
        <w:tblStyle w:val="TableGrid"/>
        <w:tblW w:w="0" w:type="auto"/>
        <w:tblLook w:val="04A0" w:firstRow="1" w:lastRow="0" w:firstColumn="1" w:lastColumn="0" w:noHBand="0" w:noVBand="1"/>
      </w:tblPr>
      <w:tblGrid>
        <w:gridCol w:w="1888"/>
        <w:gridCol w:w="1840"/>
        <w:gridCol w:w="1843"/>
        <w:gridCol w:w="1866"/>
        <w:gridCol w:w="1851"/>
      </w:tblGrid>
      <w:tr w:rsidR="008F1005" w:rsidRPr="00975637" w:rsidTr="005F1C76">
        <w:tc>
          <w:tcPr>
            <w:tcW w:w="1927" w:type="dxa"/>
          </w:tcPr>
          <w:p w:rsidR="008F1005" w:rsidRPr="00975637" w:rsidRDefault="008F1005" w:rsidP="005F1C76">
            <w:pPr>
              <w:spacing w:after="120"/>
              <w:jc w:val="center"/>
              <w:rPr>
                <w:rFonts w:cs="Times New Roman"/>
                <w:b/>
                <w:sz w:val="24"/>
                <w:szCs w:val="24"/>
              </w:rPr>
            </w:pPr>
            <w:r w:rsidRPr="00975637">
              <w:rPr>
                <w:rFonts w:cs="Times New Roman"/>
                <w:b/>
                <w:sz w:val="24"/>
                <w:szCs w:val="24"/>
              </w:rPr>
              <w:t>Öğretmenin</w:t>
            </w:r>
            <w:r w:rsidRPr="00975637">
              <w:rPr>
                <w:rFonts w:cs="Times New Roman"/>
                <w:b/>
                <w:sz w:val="24"/>
                <w:szCs w:val="24"/>
              </w:rPr>
              <w:br/>
              <w:t>Adı-Soyadı</w:t>
            </w:r>
          </w:p>
        </w:tc>
        <w:tc>
          <w:tcPr>
            <w:tcW w:w="1927" w:type="dxa"/>
          </w:tcPr>
          <w:p w:rsidR="008F1005" w:rsidRPr="00975637" w:rsidRDefault="008F1005" w:rsidP="005F1C76">
            <w:pPr>
              <w:spacing w:after="120"/>
              <w:jc w:val="center"/>
              <w:rPr>
                <w:rFonts w:cs="Times New Roman"/>
                <w:b/>
                <w:sz w:val="24"/>
                <w:szCs w:val="24"/>
              </w:rPr>
            </w:pPr>
            <w:r w:rsidRPr="00975637">
              <w:rPr>
                <w:rFonts w:cs="Times New Roman"/>
                <w:b/>
                <w:sz w:val="24"/>
                <w:szCs w:val="24"/>
              </w:rPr>
              <w:t>Okulu</w:t>
            </w:r>
          </w:p>
        </w:tc>
        <w:tc>
          <w:tcPr>
            <w:tcW w:w="1928" w:type="dxa"/>
          </w:tcPr>
          <w:p w:rsidR="008F1005" w:rsidRPr="00975637" w:rsidRDefault="008F1005" w:rsidP="005F1C76">
            <w:pPr>
              <w:spacing w:after="120"/>
              <w:jc w:val="center"/>
              <w:rPr>
                <w:rFonts w:cs="Times New Roman"/>
                <w:b/>
                <w:sz w:val="24"/>
                <w:szCs w:val="24"/>
              </w:rPr>
            </w:pPr>
            <w:r w:rsidRPr="00975637">
              <w:rPr>
                <w:rFonts w:cs="Times New Roman"/>
                <w:b/>
                <w:sz w:val="24"/>
                <w:szCs w:val="24"/>
              </w:rPr>
              <w:t>Branşı</w:t>
            </w:r>
          </w:p>
        </w:tc>
        <w:tc>
          <w:tcPr>
            <w:tcW w:w="1928" w:type="dxa"/>
          </w:tcPr>
          <w:p w:rsidR="008F1005" w:rsidRPr="00975637" w:rsidRDefault="008F1005" w:rsidP="005F1C76">
            <w:pPr>
              <w:spacing w:after="120"/>
              <w:jc w:val="center"/>
              <w:rPr>
                <w:rFonts w:cs="Times New Roman"/>
                <w:b/>
                <w:sz w:val="24"/>
                <w:szCs w:val="24"/>
              </w:rPr>
            </w:pPr>
            <w:r w:rsidRPr="00975637">
              <w:rPr>
                <w:rFonts w:cs="Times New Roman"/>
                <w:b/>
                <w:sz w:val="24"/>
                <w:szCs w:val="24"/>
              </w:rPr>
              <w:t>Proje Adı ve İçeriği hakkında kısa bilgi</w:t>
            </w:r>
          </w:p>
        </w:tc>
        <w:tc>
          <w:tcPr>
            <w:tcW w:w="1928" w:type="dxa"/>
          </w:tcPr>
          <w:p w:rsidR="008F1005" w:rsidRPr="00975637" w:rsidRDefault="008F1005" w:rsidP="005F1C76">
            <w:pPr>
              <w:spacing w:after="120"/>
              <w:jc w:val="center"/>
              <w:rPr>
                <w:rFonts w:cs="Times New Roman"/>
                <w:b/>
                <w:sz w:val="24"/>
                <w:szCs w:val="24"/>
              </w:rPr>
            </w:pPr>
            <w:r w:rsidRPr="00975637">
              <w:rPr>
                <w:rFonts w:cs="Times New Roman"/>
                <w:b/>
                <w:sz w:val="24"/>
                <w:szCs w:val="24"/>
              </w:rPr>
              <w:t>Proje Bütçesi</w:t>
            </w:r>
          </w:p>
        </w:tc>
      </w:tr>
    </w:tbl>
    <w:p w:rsidR="008F1005" w:rsidRPr="00975637" w:rsidRDefault="008F1005" w:rsidP="008F1005">
      <w:pPr>
        <w:spacing w:after="0" w:line="240" w:lineRule="auto"/>
        <w:jc w:val="both"/>
        <w:rPr>
          <w:rFonts w:cs="Times New Roman"/>
          <w:sz w:val="24"/>
          <w:szCs w:val="24"/>
        </w:rPr>
      </w:pPr>
    </w:p>
    <w:p w:rsidR="008F1005" w:rsidRPr="00975637" w:rsidRDefault="008F1005" w:rsidP="008F1005">
      <w:pPr>
        <w:spacing w:after="0" w:line="240" w:lineRule="auto"/>
        <w:jc w:val="both"/>
        <w:rPr>
          <w:rFonts w:cs="Times New Roman"/>
          <w:sz w:val="24"/>
          <w:szCs w:val="24"/>
        </w:rPr>
      </w:pPr>
      <w:r w:rsidRPr="00975637">
        <w:rPr>
          <w:rFonts w:cs="Times New Roman"/>
          <w:sz w:val="24"/>
          <w:szCs w:val="24"/>
        </w:rPr>
        <w:t xml:space="preserve">Öğretmenlerimiz başvuru formunu doldurduktan sonra projelerini bütçeleriyle birlikte proje dosyası formatında hazırlayarak sisteme yükleyeceklerdir. </w:t>
      </w:r>
    </w:p>
    <w:p w:rsidR="008F1005" w:rsidRPr="00975637" w:rsidRDefault="008F1005" w:rsidP="008F1005">
      <w:pPr>
        <w:jc w:val="both"/>
        <w:rPr>
          <w:rFonts w:cstheme="minorHAnsi"/>
          <w:sz w:val="24"/>
          <w:szCs w:val="24"/>
        </w:rPr>
      </w:pPr>
    </w:p>
    <w:p w:rsidR="00975637" w:rsidRDefault="00975637" w:rsidP="00975637">
      <w:pPr>
        <w:jc w:val="center"/>
        <w:rPr>
          <w:rFonts w:cstheme="minorHAnsi"/>
          <w:b/>
          <w:i/>
          <w:sz w:val="28"/>
          <w:szCs w:val="28"/>
        </w:rPr>
      </w:pPr>
    </w:p>
    <w:p w:rsidR="00975637" w:rsidRDefault="00975637" w:rsidP="00975637">
      <w:pPr>
        <w:jc w:val="center"/>
        <w:rPr>
          <w:rFonts w:cstheme="minorHAnsi"/>
          <w:b/>
          <w:i/>
          <w:sz w:val="28"/>
          <w:szCs w:val="28"/>
        </w:rPr>
      </w:pPr>
    </w:p>
    <w:p w:rsidR="00B038EC" w:rsidRDefault="00B038EC" w:rsidP="00975637">
      <w:pPr>
        <w:jc w:val="center"/>
        <w:rPr>
          <w:b/>
          <w:i/>
          <w:sz w:val="28"/>
          <w:szCs w:val="28"/>
        </w:rPr>
      </w:pPr>
    </w:p>
    <w:p w:rsidR="00975637" w:rsidRDefault="006437E3" w:rsidP="00975637">
      <w:pPr>
        <w:jc w:val="center"/>
        <w:rPr>
          <w:b/>
          <w:i/>
          <w:sz w:val="28"/>
          <w:szCs w:val="28"/>
        </w:rPr>
      </w:pPr>
      <w:r w:rsidRPr="00975637">
        <w:rPr>
          <w:b/>
          <w:i/>
          <w:sz w:val="28"/>
          <w:szCs w:val="28"/>
        </w:rPr>
        <w:t>PROJE TAKVİMİ</w:t>
      </w:r>
    </w:p>
    <w:p w:rsidR="00975637" w:rsidRDefault="00975637" w:rsidP="00975637">
      <w:pPr>
        <w:spacing w:after="120" w:line="240" w:lineRule="auto"/>
        <w:jc w:val="both"/>
      </w:pPr>
      <w:r w:rsidRPr="00975637">
        <w:rPr>
          <w:b/>
        </w:rPr>
        <w:t xml:space="preserve">İLK BAŞVURU TARİHİ : </w:t>
      </w:r>
      <w:r w:rsidRPr="00975637">
        <w:rPr>
          <w:b/>
        </w:rPr>
        <w:tab/>
      </w:r>
      <w:r w:rsidRPr="00975637">
        <w:rPr>
          <w:b/>
        </w:rPr>
        <w:tab/>
      </w:r>
      <w:r>
        <w:tab/>
      </w:r>
      <w:r>
        <w:tab/>
      </w:r>
      <w:r>
        <w:tab/>
      </w:r>
      <w:r>
        <w:tab/>
      </w:r>
      <w:r>
        <w:tab/>
        <w:t xml:space="preserve"> </w:t>
      </w:r>
      <w:r>
        <w:rPr>
          <w:rFonts w:ascii="Times New Roman" w:hAnsi="Times New Roman" w:cs="Times New Roman"/>
          <w:sz w:val="24"/>
          <w:szCs w:val="24"/>
        </w:rPr>
        <w:t>25 Şubat 2017</w:t>
      </w:r>
    </w:p>
    <w:p w:rsidR="00975637" w:rsidRDefault="00975637" w:rsidP="00975637"/>
    <w:p w:rsidR="00975637" w:rsidRDefault="00975637" w:rsidP="00975637">
      <w:r w:rsidRPr="00975637">
        <w:rPr>
          <w:b/>
        </w:rPr>
        <w:t xml:space="preserve">SON BAŞVURU TARİHİ: </w:t>
      </w:r>
      <w:r w:rsidRPr="00975637">
        <w:rPr>
          <w:b/>
        </w:rPr>
        <w:tab/>
      </w:r>
      <w:r>
        <w:tab/>
      </w:r>
      <w:r>
        <w:tab/>
      </w:r>
      <w:r>
        <w:tab/>
      </w:r>
      <w:r>
        <w:tab/>
      </w:r>
      <w:r>
        <w:tab/>
      </w:r>
      <w:r>
        <w:rPr>
          <w:rFonts w:ascii="Times New Roman" w:hAnsi="Times New Roman" w:cs="Times New Roman"/>
          <w:sz w:val="24"/>
          <w:szCs w:val="24"/>
        </w:rPr>
        <w:t>31 Aralık 2017</w:t>
      </w:r>
      <w:r>
        <w:t xml:space="preserve"> </w:t>
      </w:r>
    </w:p>
    <w:p w:rsidR="00975637" w:rsidRDefault="00975637" w:rsidP="00975637"/>
    <w:p w:rsidR="00975637" w:rsidRDefault="00975637" w:rsidP="00975637">
      <w:pPr>
        <w:rPr>
          <w:rFonts w:ascii="Arial" w:hAnsi="Arial" w:cs="Arial"/>
          <w:shd w:val="clear" w:color="auto" w:fill="FFFFFF"/>
        </w:rPr>
      </w:pPr>
      <w:proofErr w:type="gramStart"/>
      <w:r w:rsidRPr="00975637">
        <w:rPr>
          <w:b/>
        </w:rPr>
        <w:t>PROJE  ÖDÜL</w:t>
      </w:r>
      <w:proofErr w:type="gramEnd"/>
      <w:r w:rsidRPr="00975637">
        <w:rPr>
          <w:b/>
        </w:rPr>
        <w:t xml:space="preserve"> TÖRENİ:</w:t>
      </w:r>
      <w:r w:rsidRPr="006437E3">
        <w:rPr>
          <w:rFonts w:ascii="Arial" w:hAnsi="Arial" w:cs="Arial"/>
          <w:color w:val="222222"/>
          <w:shd w:val="clear" w:color="auto" w:fill="FFFFFF"/>
        </w:rPr>
        <w:t xml:space="preserve">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Pr="00975637">
        <w:rPr>
          <w:rFonts w:cs="Arial"/>
          <w:color w:val="222222"/>
          <w:sz w:val="24"/>
          <w:szCs w:val="24"/>
          <w:shd w:val="clear" w:color="auto" w:fill="FFFFFF"/>
        </w:rPr>
        <w:t xml:space="preserve">23 Nisan </w:t>
      </w:r>
      <w:r w:rsidRPr="00975637">
        <w:rPr>
          <w:rFonts w:cs="Arial"/>
          <w:sz w:val="24"/>
          <w:szCs w:val="24"/>
          <w:shd w:val="clear" w:color="auto" w:fill="FFFFFF"/>
        </w:rPr>
        <w:t>2018</w:t>
      </w:r>
    </w:p>
    <w:p w:rsidR="00975637" w:rsidRDefault="00975637" w:rsidP="006437E3">
      <w:pPr>
        <w:rPr>
          <w:b/>
          <w:i/>
          <w:sz w:val="28"/>
          <w:szCs w:val="28"/>
        </w:rPr>
      </w:pPr>
    </w:p>
    <w:p w:rsidR="006437E3" w:rsidRPr="00975637" w:rsidRDefault="00975637" w:rsidP="00B038EC">
      <w:pPr>
        <w:jc w:val="center"/>
        <w:rPr>
          <w:b/>
          <w:i/>
          <w:sz w:val="28"/>
          <w:szCs w:val="28"/>
        </w:rPr>
      </w:pPr>
      <w:r>
        <w:rPr>
          <w:b/>
          <w:i/>
          <w:sz w:val="28"/>
          <w:szCs w:val="28"/>
        </w:rPr>
        <w:t>PROJE WEB SAYFASI</w:t>
      </w:r>
    </w:p>
    <w:p w:rsidR="00975637" w:rsidRPr="00975637" w:rsidRDefault="001B1FD0" w:rsidP="00B038EC">
      <w:pPr>
        <w:jc w:val="center"/>
      </w:pPr>
      <w:hyperlink r:id="rId9" w:history="1">
        <w:r w:rsidR="006437E3" w:rsidRPr="00975637">
          <w:rPr>
            <w:rStyle w:val="Hyperlink"/>
          </w:rPr>
          <w:t>www.uzeyad.com</w:t>
        </w:r>
      </w:hyperlink>
      <w:r w:rsidR="006437E3" w:rsidRPr="00975637">
        <w:t xml:space="preserve"> </w:t>
      </w:r>
      <w:r w:rsidR="00975637">
        <w:t>/</w:t>
      </w:r>
      <w:hyperlink r:id="rId10" w:history="1">
        <w:r w:rsidR="006437E3" w:rsidRPr="00975637">
          <w:rPr>
            <w:rStyle w:val="Hyperlink"/>
          </w:rPr>
          <w:t>www.guvenlinternet.com</w:t>
        </w:r>
      </w:hyperlink>
    </w:p>
    <w:p w:rsidR="006437E3" w:rsidRPr="00975637" w:rsidRDefault="006437E3" w:rsidP="006437E3"/>
    <w:p w:rsidR="006437E3" w:rsidRPr="00975637" w:rsidRDefault="00975637" w:rsidP="00975637">
      <w:pPr>
        <w:jc w:val="center"/>
        <w:rPr>
          <w:b/>
          <w:i/>
          <w:sz w:val="28"/>
          <w:szCs w:val="28"/>
        </w:rPr>
      </w:pPr>
      <w:r>
        <w:rPr>
          <w:b/>
          <w:i/>
          <w:sz w:val="28"/>
          <w:szCs w:val="28"/>
        </w:rPr>
        <w:t>ÖDÜLLER</w:t>
      </w:r>
    </w:p>
    <w:p w:rsidR="006437E3" w:rsidRPr="00975637" w:rsidRDefault="006437E3" w:rsidP="006437E3">
      <w:pPr>
        <w:spacing w:after="0" w:line="240" w:lineRule="auto"/>
        <w:jc w:val="both"/>
        <w:rPr>
          <w:rFonts w:cs="Times New Roman"/>
          <w:sz w:val="24"/>
          <w:szCs w:val="24"/>
        </w:rPr>
      </w:pPr>
      <w:r w:rsidRPr="00975637">
        <w:rPr>
          <w:rFonts w:cs="Times New Roman"/>
          <w:sz w:val="24"/>
          <w:szCs w:val="24"/>
        </w:rPr>
        <w:t>Ödüller ileri teknoloji ürünü tasarım ve iletişim cihazlarından oluşacaktır.</w:t>
      </w:r>
    </w:p>
    <w:p w:rsidR="006437E3" w:rsidRPr="00975637" w:rsidRDefault="006437E3" w:rsidP="006437E3">
      <w:pPr>
        <w:spacing w:after="0" w:line="240" w:lineRule="auto"/>
        <w:jc w:val="both"/>
        <w:rPr>
          <w:rFonts w:cs="Times New Roman"/>
          <w:sz w:val="24"/>
          <w:szCs w:val="24"/>
        </w:rPr>
      </w:pPr>
    </w:p>
    <w:p w:rsidR="006437E3" w:rsidRPr="00975637" w:rsidRDefault="006437E3" w:rsidP="006437E3">
      <w:pPr>
        <w:spacing w:after="120" w:line="240" w:lineRule="auto"/>
        <w:jc w:val="both"/>
        <w:rPr>
          <w:rFonts w:cs="Times New Roman"/>
          <w:b/>
          <w:sz w:val="24"/>
          <w:szCs w:val="24"/>
        </w:rPr>
      </w:pPr>
      <w:r w:rsidRPr="00975637">
        <w:rPr>
          <w:rFonts w:cs="Times New Roman"/>
          <w:b/>
          <w:sz w:val="24"/>
          <w:szCs w:val="24"/>
        </w:rPr>
        <w:t xml:space="preserve">ÖĞRENCİ </w:t>
      </w:r>
    </w:p>
    <w:p w:rsidR="006437E3" w:rsidRPr="00975637" w:rsidRDefault="006437E3" w:rsidP="00975637">
      <w:pPr>
        <w:spacing w:after="120" w:line="240" w:lineRule="auto"/>
        <w:jc w:val="both"/>
        <w:rPr>
          <w:rFonts w:cs="Times New Roman"/>
          <w:sz w:val="24"/>
          <w:szCs w:val="24"/>
        </w:rPr>
      </w:pPr>
      <w:r w:rsidRPr="00975637">
        <w:rPr>
          <w:rFonts w:cs="Times New Roman"/>
          <w:sz w:val="24"/>
          <w:szCs w:val="24"/>
        </w:rPr>
        <w:t>Her Kategori İçin Aşağıd</w:t>
      </w:r>
      <w:r w:rsidR="00975637">
        <w:rPr>
          <w:rFonts w:cs="Times New Roman"/>
          <w:sz w:val="24"/>
          <w:szCs w:val="24"/>
        </w:rPr>
        <w:t>aki Ödüller verilecektir.</w:t>
      </w:r>
      <w:r w:rsidR="00975637">
        <w:rPr>
          <w:rFonts w:cs="Times New Roman"/>
          <w:sz w:val="24"/>
          <w:szCs w:val="24"/>
        </w:rPr>
        <w:tab/>
      </w:r>
      <w:r w:rsidR="00975637">
        <w:rPr>
          <w:rFonts w:cs="Times New Roman"/>
          <w:sz w:val="24"/>
          <w:szCs w:val="24"/>
        </w:rPr>
        <w:tab/>
      </w:r>
      <w:r w:rsidR="00975637">
        <w:rPr>
          <w:rFonts w:cs="Times New Roman"/>
          <w:sz w:val="24"/>
          <w:szCs w:val="24"/>
        </w:rPr>
        <w:tab/>
      </w:r>
      <w:r w:rsidR="00975637">
        <w:rPr>
          <w:rFonts w:cs="Times New Roman"/>
          <w:sz w:val="24"/>
          <w:szCs w:val="24"/>
        </w:rPr>
        <w:tab/>
      </w:r>
      <w:r w:rsidR="00975637">
        <w:rPr>
          <w:rFonts w:cs="Times New Roman"/>
          <w:sz w:val="24"/>
          <w:szCs w:val="24"/>
        </w:rPr>
        <w:tab/>
      </w:r>
      <w:r w:rsidR="00975637">
        <w:rPr>
          <w:rFonts w:cs="Times New Roman"/>
          <w:sz w:val="24"/>
          <w:szCs w:val="24"/>
        </w:rPr>
        <w:tab/>
      </w:r>
      <w:r w:rsidRPr="00975637">
        <w:rPr>
          <w:rFonts w:cs="Times New Roman"/>
          <w:sz w:val="24"/>
          <w:szCs w:val="24"/>
        </w:rPr>
        <w:t xml:space="preserve">                       1. Bilgisayar </w:t>
      </w:r>
    </w:p>
    <w:p w:rsidR="006437E3" w:rsidRPr="00975637" w:rsidRDefault="006437E3" w:rsidP="006437E3">
      <w:pPr>
        <w:spacing w:after="0" w:line="240" w:lineRule="auto"/>
        <w:jc w:val="both"/>
        <w:rPr>
          <w:rFonts w:cs="Times New Roman"/>
          <w:sz w:val="24"/>
          <w:szCs w:val="24"/>
        </w:rPr>
      </w:pPr>
      <w:r w:rsidRPr="00975637">
        <w:rPr>
          <w:rFonts w:cs="Times New Roman"/>
          <w:sz w:val="24"/>
          <w:szCs w:val="24"/>
        </w:rPr>
        <w:t>2. Telefon</w:t>
      </w:r>
    </w:p>
    <w:p w:rsidR="006437E3" w:rsidRPr="00975637" w:rsidRDefault="00975637" w:rsidP="006437E3">
      <w:pPr>
        <w:spacing w:after="0" w:line="240" w:lineRule="auto"/>
        <w:jc w:val="both"/>
        <w:rPr>
          <w:rFonts w:cs="Times New Roman"/>
          <w:sz w:val="24"/>
          <w:szCs w:val="24"/>
        </w:rPr>
      </w:pPr>
      <w:r>
        <w:rPr>
          <w:rFonts w:cs="Times New Roman"/>
          <w:sz w:val="24"/>
          <w:szCs w:val="24"/>
        </w:rPr>
        <w:t xml:space="preserve"> </w:t>
      </w:r>
      <w:r w:rsidR="006437E3" w:rsidRPr="00975637">
        <w:rPr>
          <w:rFonts w:cs="Times New Roman"/>
          <w:sz w:val="24"/>
          <w:szCs w:val="24"/>
        </w:rPr>
        <w:t>3.Tablet</w:t>
      </w:r>
    </w:p>
    <w:p w:rsidR="006437E3" w:rsidRPr="00975637" w:rsidRDefault="006437E3" w:rsidP="006437E3">
      <w:pPr>
        <w:spacing w:after="0" w:line="240" w:lineRule="auto"/>
        <w:jc w:val="both"/>
        <w:rPr>
          <w:rFonts w:cs="Times New Roman"/>
          <w:sz w:val="24"/>
          <w:szCs w:val="24"/>
        </w:rPr>
      </w:pPr>
      <w:r w:rsidRPr="00975637">
        <w:rPr>
          <w:rFonts w:cs="Times New Roman"/>
          <w:sz w:val="24"/>
          <w:szCs w:val="24"/>
        </w:rPr>
        <w:t xml:space="preserve"> </w:t>
      </w:r>
    </w:p>
    <w:p w:rsidR="006437E3" w:rsidRPr="00975637" w:rsidRDefault="00975637" w:rsidP="006437E3">
      <w:pPr>
        <w:spacing w:after="0" w:line="240" w:lineRule="auto"/>
        <w:jc w:val="both"/>
        <w:rPr>
          <w:rFonts w:cs="Times New Roman"/>
          <w:b/>
          <w:sz w:val="24"/>
          <w:szCs w:val="24"/>
        </w:rPr>
      </w:pPr>
      <w:r w:rsidRPr="00975637">
        <w:rPr>
          <w:rFonts w:cs="Times New Roman"/>
          <w:b/>
          <w:sz w:val="24"/>
          <w:szCs w:val="24"/>
        </w:rPr>
        <w:t xml:space="preserve">ÖĞRETMEN </w:t>
      </w:r>
    </w:p>
    <w:p w:rsidR="006437E3" w:rsidRPr="00975637" w:rsidRDefault="00975637" w:rsidP="006437E3">
      <w:pPr>
        <w:spacing w:after="120" w:line="240" w:lineRule="auto"/>
        <w:jc w:val="both"/>
        <w:rPr>
          <w:rFonts w:cs="Times New Roman"/>
          <w:sz w:val="24"/>
          <w:szCs w:val="24"/>
        </w:rPr>
      </w:pPr>
      <w:r>
        <w:rPr>
          <w:rFonts w:cs="Times New Roman"/>
          <w:sz w:val="24"/>
          <w:szCs w:val="24"/>
        </w:rPr>
        <w:t>Y</w:t>
      </w:r>
      <w:r w:rsidRPr="00975637">
        <w:rPr>
          <w:rFonts w:cs="Times New Roman"/>
          <w:sz w:val="24"/>
          <w:szCs w:val="24"/>
        </w:rPr>
        <w:t>arışmada 1. ol</w:t>
      </w:r>
      <w:r>
        <w:rPr>
          <w:rFonts w:cs="Times New Roman"/>
          <w:sz w:val="24"/>
          <w:szCs w:val="24"/>
        </w:rPr>
        <w:t xml:space="preserve">acak öğretmene </w:t>
      </w:r>
      <w:r w:rsidRPr="00975637">
        <w:rPr>
          <w:rFonts w:cs="Times New Roman"/>
          <w:b/>
          <w:sz w:val="24"/>
          <w:szCs w:val="24"/>
        </w:rPr>
        <w:t>10.000(on bin)</w:t>
      </w:r>
      <w:r>
        <w:rPr>
          <w:rFonts w:cs="Times New Roman"/>
          <w:sz w:val="24"/>
          <w:szCs w:val="24"/>
        </w:rPr>
        <w:t xml:space="preserve"> TL</w:t>
      </w:r>
      <w:r w:rsidRPr="00975637">
        <w:rPr>
          <w:rFonts w:cs="Times New Roman"/>
          <w:sz w:val="24"/>
          <w:szCs w:val="24"/>
        </w:rPr>
        <w:t xml:space="preserve"> ödül verilecektir.  </w:t>
      </w:r>
    </w:p>
    <w:p w:rsidR="006437E3" w:rsidRDefault="006437E3" w:rsidP="006437E3">
      <w:pPr>
        <w:spacing w:after="0" w:line="240" w:lineRule="auto"/>
        <w:jc w:val="both"/>
        <w:rPr>
          <w:rFonts w:cs="Times New Roman"/>
          <w:b/>
          <w:sz w:val="24"/>
          <w:szCs w:val="24"/>
        </w:rPr>
      </w:pPr>
    </w:p>
    <w:p w:rsidR="002F67DF" w:rsidRPr="00975637" w:rsidRDefault="002F67DF" w:rsidP="006437E3">
      <w:pPr>
        <w:spacing w:after="0" w:line="240" w:lineRule="auto"/>
        <w:jc w:val="both"/>
        <w:rPr>
          <w:rFonts w:cs="Times New Roman"/>
          <w:b/>
          <w:sz w:val="24"/>
          <w:szCs w:val="24"/>
        </w:rPr>
      </w:pPr>
    </w:p>
    <w:p w:rsidR="00975637" w:rsidRPr="00975637" w:rsidRDefault="00975637" w:rsidP="006437E3"/>
    <w:sectPr w:rsidR="00975637" w:rsidRPr="00975637" w:rsidSect="00D13773">
      <w:headerReference w:type="default" r:id="rId11"/>
      <w:footerReference w:type="default" r:id="rId12"/>
      <w:pgSz w:w="11906" w:h="16838"/>
      <w:pgMar w:top="1417" w:right="1417" w:bottom="1417" w:left="1417"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D0" w:rsidRDefault="001B1FD0" w:rsidP="00D13773">
      <w:pPr>
        <w:spacing w:after="0" w:line="240" w:lineRule="auto"/>
      </w:pPr>
      <w:r>
        <w:separator/>
      </w:r>
    </w:p>
  </w:endnote>
  <w:endnote w:type="continuationSeparator" w:id="0">
    <w:p w:rsidR="001B1FD0" w:rsidRDefault="001B1FD0" w:rsidP="00D1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73" w:rsidRDefault="00D13773" w:rsidP="00D13773">
    <w:pPr>
      <w:pStyle w:val="Footer"/>
      <w:jc w:val="center"/>
    </w:pPr>
    <w:r>
      <w:t>Karapınar Mah. 19.Cad. Balgat No:3 Çankaya/ANKARA Tel: 0312 4173167-Fax:0312 2303085</w:t>
    </w:r>
  </w:p>
  <w:p w:rsidR="00D13773" w:rsidRDefault="00D13773" w:rsidP="00D13773">
    <w:pPr>
      <w:pStyle w:val="Footer"/>
      <w:jc w:val="center"/>
    </w:pPr>
    <w:proofErr w:type="gramStart"/>
    <w:r>
      <w:t>e</w:t>
    </w:r>
    <w:proofErr w:type="gramEnd"/>
    <w:r>
      <w:t>-mail:</w:t>
    </w:r>
    <w:hyperlink r:id="rId1" w:history="1">
      <w:r w:rsidRPr="0021132F">
        <w:rPr>
          <w:rStyle w:val="Hyperlink"/>
        </w:rPr>
        <w:t>uzeyad@gmail.com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D0" w:rsidRDefault="001B1FD0" w:rsidP="00D13773">
      <w:pPr>
        <w:spacing w:after="0" w:line="240" w:lineRule="auto"/>
      </w:pPr>
      <w:r>
        <w:separator/>
      </w:r>
    </w:p>
  </w:footnote>
  <w:footnote w:type="continuationSeparator" w:id="0">
    <w:p w:rsidR="001B1FD0" w:rsidRDefault="001B1FD0" w:rsidP="00D13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CF" w:rsidRPr="00D13773" w:rsidRDefault="00D13773" w:rsidP="006943CF">
    <w:pPr>
      <w:jc w:val="center"/>
      <w:rPr>
        <w:b/>
        <w:sz w:val="24"/>
        <w:szCs w:val="24"/>
      </w:rPr>
    </w:pPr>
    <w:r>
      <w:rPr>
        <w:noProof/>
      </w:rPr>
      <w:drawing>
        <wp:inline distT="0" distB="0" distL="0" distR="0">
          <wp:extent cx="1019175" cy="1019175"/>
          <wp:effectExtent l="19050" t="0" r="9525" b="0"/>
          <wp:docPr id="1" name="0 Resim" descr="UZEY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ZEYAD.jpg"/>
                  <pic:cNvPicPr/>
                </pic:nvPicPr>
                <pic:blipFill>
                  <a:blip r:embed="rId1"/>
                  <a:stretch>
                    <a:fillRect/>
                  </a:stretch>
                </pic:blipFill>
                <pic:spPr>
                  <a:xfrm>
                    <a:off x="0" y="0"/>
                    <a:ext cx="1019175" cy="1019175"/>
                  </a:xfrm>
                  <a:prstGeom prst="rect">
                    <a:avLst/>
                  </a:prstGeom>
                </pic:spPr>
              </pic:pic>
            </a:graphicData>
          </a:graphic>
        </wp:inline>
      </w:drawing>
    </w:r>
    <w:r w:rsidR="006943CF" w:rsidRPr="00A961A6">
      <w:rPr>
        <w:b/>
        <w:color w:val="FF0000"/>
        <w:sz w:val="24"/>
        <w:szCs w:val="24"/>
      </w:rPr>
      <w:t>UZAKTAN EĞİTİMDE DAYANIŞMA</w:t>
    </w:r>
    <w:r w:rsidR="006943CF" w:rsidRPr="00A961A6">
      <w:rPr>
        <w:b/>
        <w:color w:val="FF0000"/>
        <w:sz w:val="24"/>
        <w:szCs w:val="24"/>
      </w:rPr>
      <w:br/>
      <w:t>YAYGINLAŞTIRMA VE ALTERNATİF EĞİTİM ARAŞTIRMA DERNEĞİ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76BEF"/>
    <w:multiLevelType w:val="hybridMultilevel"/>
    <w:tmpl w:val="02061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025AF3"/>
    <w:multiLevelType w:val="hybridMultilevel"/>
    <w:tmpl w:val="BCC46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AB16252"/>
    <w:multiLevelType w:val="hybridMultilevel"/>
    <w:tmpl w:val="2214DF6E"/>
    <w:lvl w:ilvl="0" w:tplc="2B40B54E">
      <w:start w:val="1"/>
      <w:numFmt w:val="bullet"/>
      <w:lvlText w:val="•"/>
      <w:lvlJc w:val="left"/>
      <w:pPr>
        <w:tabs>
          <w:tab w:val="num" w:pos="720"/>
        </w:tabs>
        <w:ind w:left="720" w:hanging="360"/>
      </w:pPr>
      <w:rPr>
        <w:rFonts w:ascii="Arial" w:hAnsi="Aria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BA70CD0"/>
    <w:multiLevelType w:val="hybridMultilevel"/>
    <w:tmpl w:val="759C7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563AC0"/>
    <w:multiLevelType w:val="hybridMultilevel"/>
    <w:tmpl w:val="0DEA3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05"/>
    <w:rsid w:val="00002008"/>
    <w:rsid w:val="001220CA"/>
    <w:rsid w:val="00145C9E"/>
    <w:rsid w:val="001A3AD2"/>
    <w:rsid w:val="001B1FD0"/>
    <w:rsid w:val="00237F8D"/>
    <w:rsid w:val="00262C98"/>
    <w:rsid w:val="002F67DF"/>
    <w:rsid w:val="00313B28"/>
    <w:rsid w:val="0032024C"/>
    <w:rsid w:val="0041734E"/>
    <w:rsid w:val="004B11F6"/>
    <w:rsid w:val="005406E1"/>
    <w:rsid w:val="00541D93"/>
    <w:rsid w:val="00566255"/>
    <w:rsid w:val="006437E3"/>
    <w:rsid w:val="006943CF"/>
    <w:rsid w:val="00707B64"/>
    <w:rsid w:val="00846843"/>
    <w:rsid w:val="00860674"/>
    <w:rsid w:val="00863DB7"/>
    <w:rsid w:val="008651B8"/>
    <w:rsid w:val="008B1CA2"/>
    <w:rsid w:val="008F1005"/>
    <w:rsid w:val="00975637"/>
    <w:rsid w:val="00A961A6"/>
    <w:rsid w:val="00B038EC"/>
    <w:rsid w:val="00C556C3"/>
    <w:rsid w:val="00CC0704"/>
    <w:rsid w:val="00CE1A34"/>
    <w:rsid w:val="00CE2AC3"/>
    <w:rsid w:val="00D13773"/>
    <w:rsid w:val="00DA0E3B"/>
    <w:rsid w:val="00DE5505"/>
    <w:rsid w:val="00E31591"/>
    <w:rsid w:val="00E75169"/>
    <w:rsid w:val="00EA5C58"/>
    <w:rsid w:val="00EF414B"/>
    <w:rsid w:val="00F90A96"/>
    <w:rsid w:val="00FD3434"/>
    <w:rsid w:val="00FD65C1"/>
    <w:rsid w:val="00FF1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05"/>
    <w:pPr>
      <w:ind w:left="720"/>
      <w:contextualSpacing/>
    </w:pPr>
  </w:style>
  <w:style w:type="table" w:styleId="TableGrid">
    <w:name w:val="Table Grid"/>
    <w:basedOn w:val="TableNormal"/>
    <w:uiPriority w:val="39"/>
    <w:rsid w:val="008F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7E3"/>
    <w:rPr>
      <w:color w:val="0000FF" w:themeColor="hyperlink"/>
      <w:u w:val="single"/>
    </w:rPr>
  </w:style>
  <w:style w:type="paragraph" w:styleId="Header">
    <w:name w:val="header"/>
    <w:basedOn w:val="Normal"/>
    <w:link w:val="HeaderChar"/>
    <w:uiPriority w:val="99"/>
    <w:unhideWhenUsed/>
    <w:rsid w:val="00D137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3773"/>
  </w:style>
  <w:style w:type="paragraph" w:styleId="Footer">
    <w:name w:val="footer"/>
    <w:basedOn w:val="Normal"/>
    <w:link w:val="FooterChar"/>
    <w:uiPriority w:val="99"/>
    <w:semiHidden/>
    <w:unhideWhenUsed/>
    <w:rsid w:val="00D1377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13773"/>
  </w:style>
  <w:style w:type="paragraph" w:styleId="BalloonText">
    <w:name w:val="Balloon Text"/>
    <w:basedOn w:val="Normal"/>
    <w:link w:val="BalloonTextChar"/>
    <w:uiPriority w:val="99"/>
    <w:semiHidden/>
    <w:unhideWhenUsed/>
    <w:rsid w:val="00D1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05"/>
    <w:pPr>
      <w:ind w:left="720"/>
      <w:contextualSpacing/>
    </w:pPr>
  </w:style>
  <w:style w:type="table" w:styleId="TableGrid">
    <w:name w:val="Table Grid"/>
    <w:basedOn w:val="TableNormal"/>
    <w:uiPriority w:val="39"/>
    <w:rsid w:val="008F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7E3"/>
    <w:rPr>
      <w:color w:val="0000FF" w:themeColor="hyperlink"/>
      <w:u w:val="single"/>
    </w:rPr>
  </w:style>
  <w:style w:type="paragraph" w:styleId="Header">
    <w:name w:val="header"/>
    <w:basedOn w:val="Normal"/>
    <w:link w:val="HeaderChar"/>
    <w:uiPriority w:val="99"/>
    <w:unhideWhenUsed/>
    <w:rsid w:val="00D137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3773"/>
  </w:style>
  <w:style w:type="paragraph" w:styleId="Footer">
    <w:name w:val="footer"/>
    <w:basedOn w:val="Normal"/>
    <w:link w:val="FooterChar"/>
    <w:uiPriority w:val="99"/>
    <w:semiHidden/>
    <w:unhideWhenUsed/>
    <w:rsid w:val="00D1377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13773"/>
  </w:style>
  <w:style w:type="paragraph" w:styleId="BalloonText">
    <w:name w:val="Balloon Text"/>
    <w:basedOn w:val="Normal"/>
    <w:link w:val="BalloonTextChar"/>
    <w:uiPriority w:val="99"/>
    <w:semiHidden/>
    <w:unhideWhenUsed/>
    <w:rsid w:val="00D1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uvenlinternet.com" TargetMode="External"/><Relationship Id="rId4" Type="http://schemas.microsoft.com/office/2007/relationships/stylesWithEffects" Target="stylesWithEffects.xml"/><Relationship Id="rId9" Type="http://schemas.openxmlformats.org/officeDocument/2006/relationships/hyperlink" Target="http://www.uzeya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uzeya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9FB93-4315-49E2-BB8C-6A74F3D4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senem</dc:creator>
  <cp:lastModifiedBy>Fikriye Erdoğan</cp:lastModifiedBy>
  <cp:revision>2</cp:revision>
  <dcterms:created xsi:type="dcterms:W3CDTF">2017-02-28T14:32:00Z</dcterms:created>
  <dcterms:modified xsi:type="dcterms:W3CDTF">2017-02-28T14:32:00Z</dcterms:modified>
</cp:coreProperties>
</file>